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7345" w14:textId="487AEB7F" w:rsidR="00634952" w:rsidRPr="0023539A" w:rsidRDefault="00634952" w:rsidP="00634952">
      <w:pPr>
        <w:ind w:firstLine="360"/>
        <w:jc w:val="center"/>
        <w:rPr>
          <w:rFonts w:ascii="Palatino" w:hAnsi="Palatino"/>
          <w:b/>
          <w:sz w:val="28"/>
          <w:szCs w:val="28"/>
        </w:rPr>
      </w:pPr>
      <w:r w:rsidRPr="0023539A">
        <w:rPr>
          <w:rFonts w:ascii="Palatino" w:hAnsi="Palatino"/>
          <w:b/>
          <w:sz w:val="28"/>
          <w:szCs w:val="28"/>
        </w:rPr>
        <w:t xml:space="preserve">HUM 901/902 </w:t>
      </w:r>
      <w:r w:rsidR="003B3D7E" w:rsidRPr="0023539A">
        <w:rPr>
          <w:rFonts w:ascii="Palatino" w:hAnsi="Palatino"/>
          <w:b/>
          <w:sz w:val="28"/>
          <w:szCs w:val="28"/>
        </w:rPr>
        <w:t xml:space="preserve">AMND </w:t>
      </w:r>
      <w:r w:rsidRPr="0023539A">
        <w:rPr>
          <w:rFonts w:ascii="Palatino" w:hAnsi="Palatino"/>
          <w:b/>
          <w:sz w:val="28"/>
          <w:szCs w:val="28"/>
        </w:rPr>
        <w:t>Test Outline</w:t>
      </w:r>
    </w:p>
    <w:p w14:paraId="2EA93510" w14:textId="71FF28BC" w:rsidR="00634952" w:rsidRDefault="00634952" w:rsidP="00634952">
      <w:pPr>
        <w:ind w:firstLine="360"/>
        <w:jc w:val="center"/>
        <w:rPr>
          <w:rFonts w:ascii="Palatino" w:hAnsi="Palatino"/>
          <w:b/>
        </w:rPr>
      </w:pPr>
    </w:p>
    <w:p w14:paraId="64CAB4A6" w14:textId="77777777" w:rsidR="0023539A" w:rsidRDefault="0023539A" w:rsidP="00634952">
      <w:pPr>
        <w:ind w:firstLine="360"/>
        <w:jc w:val="center"/>
        <w:rPr>
          <w:rFonts w:ascii="Palatino" w:hAnsi="Palatino"/>
          <w:b/>
        </w:rPr>
      </w:pPr>
    </w:p>
    <w:p w14:paraId="542ADA82" w14:textId="2F3B2143" w:rsidR="00634952" w:rsidRPr="0023539A" w:rsidRDefault="00634952" w:rsidP="00F339D3">
      <w:pPr>
        <w:rPr>
          <w:rFonts w:ascii="Palatino" w:hAnsi="Palatino"/>
          <w:bCs/>
        </w:rPr>
      </w:pPr>
      <w:r>
        <w:rPr>
          <w:rFonts w:ascii="Palatino" w:hAnsi="Palatino"/>
          <w:b/>
        </w:rPr>
        <w:t xml:space="preserve">Part A: Matching </w:t>
      </w:r>
      <w:r w:rsidRPr="0023539A">
        <w:rPr>
          <w:rFonts w:ascii="Palatino" w:hAnsi="Palatino"/>
          <w:b/>
        </w:rPr>
        <w:t>Characters (10 marks)</w:t>
      </w:r>
    </w:p>
    <w:p w14:paraId="0A77C1B6" w14:textId="2F4F29B3" w:rsidR="00634952" w:rsidRPr="0023539A" w:rsidRDefault="00634952" w:rsidP="00634952">
      <w:pPr>
        <w:ind w:firstLine="360"/>
        <w:rPr>
          <w:rFonts w:ascii="Palatino" w:hAnsi="Palatino"/>
          <w:bCs/>
        </w:rPr>
      </w:pPr>
    </w:p>
    <w:p w14:paraId="0AFF95EB" w14:textId="14BA1561" w:rsidR="00634952" w:rsidRDefault="00634952" w:rsidP="00F339D3">
      <w:pPr>
        <w:rPr>
          <w:rFonts w:ascii="Palatino" w:hAnsi="Palatino"/>
          <w:b/>
        </w:rPr>
      </w:pPr>
      <w:r>
        <w:rPr>
          <w:rFonts w:ascii="Palatino" w:hAnsi="Palatino"/>
          <w:b/>
        </w:rPr>
        <w:t xml:space="preserve">Part B: </w:t>
      </w:r>
      <w:r w:rsidRPr="0023539A">
        <w:rPr>
          <w:rFonts w:ascii="Palatino" w:hAnsi="Palatino"/>
          <w:b/>
        </w:rPr>
        <w:t>Multiple Choice</w:t>
      </w:r>
      <w:r w:rsidRPr="0023539A">
        <w:rPr>
          <w:rFonts w:ascii="Palatino" w:hAnsi="Palatino"/>
          <w:bCs/>
        </w:rPr>
        <w:t xml:space="preserve"> ~ facts about Shakespeare, terms, the plot of</w:t>
      </w:r>
      <w:r>
        <w:rPr>
          <w:rFonts w:ascii="Palatino" w:hAnsi="Palatino"/>
          <w:b/>
        </w:rPr>
        <w:t xml:space="preserve"> </w:t>
      </w:r>
      <w:r w:rsidRPr="0023539A">
        <w:rPr>
          <w:rFonts w:ascii="Palatino" w:hAnsi="Palatino"/>
          <w:bCs/>
        </w:rPr>
        <w:t xml:space="preserve">AMND </w:t>
      </w:r>
      <w:r w:rsidRPr="0023539A">
        <w:rPr>
          <w:rFonts w:ascii="Palatino" w:hAnsi="Palatino"/>
          <w:b/>
        </w:rPr>
        <w:t xml:space="preserve">(20 marks) </w:t>
      </w:r>
    </w:p>
    <w:p w14:paraId="7EE7D28F" w14:textId="77777777" w:rsidR="00634952" w:rsidRDefault="00634952" w:rsidP="00EC1E09">
      <w:pPr>
        <w:ind w:firstLine="360"/>
        <w:rPr>
          <w:rFonts w:ascii="Palatino" w:hAnsi="Palatino"/>
          <w:b/>
        </w:rPr>
      </w:pPr>
    </w:p>
    <w:p w14:paraId="66C08E50" w14:textId="04E70D64" w:rsidR="00C157CD" w:rsidRPr="00C157CD" w:rsidRDefault="00C157CD" w:rsidP="00F339D3">
      <w:pPr>
        <w:rPr>
          <w:rFonts w:ascii="Palatino" w:hAnsi="Palatino"/>
          <w:b/>
        </w:rPr>
      </w:pPr>
      <w:r>
        <w:rPr>
          <w:rFonts w:ascii="Palatino" w:hAnsi="Palatino"/>
          <w:b/>
        </w:rPr>
        <w:t xml:space="preserve">Part C: Long Answer </w:t>
      </w:r>
      <w:r>
        <w:rPr>
          <w:rFonts w:ascii="Palatino" w:hAnsi="Palatino"/>
        </w:rPr>
        <w:t xml:space="preserve">~ </w:t>
      </w:r>
      <w:r w:rsidR="00F339D3">
        <w:rPr>
          <w:rFonts w:ascii="Palatino" w:hAnsi="Palatino"/>
        </w:rPr>
        <w:t>b</w:t>
      </w:r>
      <w:r>
        <w:rPr>
          <w:rFonts w:ascii="Palatino" w:hAnsi="Palatino"/>
        </w:rPr>
        <w:t xml:space="preserve">e sure to write in </w:t>
      </w:r>
      <w:r w:rsidRPr="00F339D3">
        <w:rPr>
          <w:rFonts w:ascii="Palatino" w:hAnsi="Palatino"/>
          <w:bCs/>
        </w:rPr>
        <w:t>complete sentences</w:t>
      </w:r>
      <w:r w:rsidR="00F339D3">
        <w:rPr>
          <w:rFonts w:ascii="Palatino" w:hAnsi="Palatino"/>
          <w:bCs/>
        </w:rPr>
        <w:t xml:space="preserve"> &amp;</w:t>
      </w:r>
      <w:r>
        <w:rPr>
          <w:rFonts w:ascii="Palatino" w:hAnsi="Palatino"/>
        </w:rPr>
        <w:t xml:space="preserve"> in paragraph form</w:t>
      </w:r>
      <w:r w:rsidR="0023539A">
        <w:rPr>
          <w:rFonts w:ascii="Palatino" w:hAnsi="Palatino"/>
        </w:rPr>
        <w:t xml:space="preserve"> </w:t>
      </w:r>
      <w:r w:rsidR="0023539A" w:rsidRPr="0023539A">
        <w:rPr>
          <w:rFonts w:ascii="Palatino" w:hAnsi="Palatino"/>
          <w:b/>
          <w:bCs/>
        </w:rPr>
        <w:t>(20 marks)</w:t>
      </w:r>
    </w:p>
    <w:p w14:paraId="06FD70B3" w14:textId="7D809E76" w:rsidR="006161E0" w:rsidRPr="003B3D7E" w:rsidRDefault="006161E0" w:rsidP="00F339D3">
      <w:pPr>
        <w:ind w:left="360"/>
        <w:rPr>
          <w:b/>
          <w:bCs/>
        </w:rPr>
      </w:pPr>
      <w:r w:rsidRPr="003B3D7E">
        <w:rPr>
          <w:rFonts w:ascii="Palatino" w:hAnsi="Palatino"/>
          <w:b/>
          <w:bCs/>
          <w:szCs w:val="24"/>
        </w:rPr>
        <w:t xml:space="preserve">Using examples from </w:t>
      </w:r>
      <w:r w:rsidRPr="003B3D7E">
        <w:rPr>
          <w:rFonts w:ascii="Palatino" w:hAnsi="Palatino"/>
          <w:b/>
          <w:bCs/>
          <w:i/>
          <w:szCs w:val="24"/>
        </w:rPr>
        <w:t>A Midsummer Night’s Dream</w:t>
      </w:r>
      <w:r w:rsidRPr="003B3D7E">
        <w:rPr>
          <w:rFonts w:ascii="Palatino" w:hAnsi="Palatino"/>
          <w:b/>
          <w:bCs/>
          <w:szCs w:val="24"/>
        </w:rPr>
        <w:t>, write a</w:t>
      </w:r>
      <w:r w:rsidR="00634952">
        <w:rPr>
          <w:rFonts w:ascii="Palatino" w:hAnsi="Palatino"/>
          <w:b/>
          <w:bCs/>
          <w:szCs w:val="24"/>
        </w:rPr>
        <w:t xml:space="preserve">n in-depth response </w:t>
      </w:r>
      <w:r w:rsidRPr="003B3D7E">
        <w:rPr>
          <w:rFonts w:ascii="Palatino" w:hAnsi="Palatino"/>
          <w:b/>
          <w:bCs/>
          <w:szCs w:val="24"/>
        </w:rPr>
        <w:t xml:space="preserve">on </w:t>
      </w:r>
      <w:r w:rsidRPr="003B3D7E">
        <w:rPr>
          <w:rFonts w:ascii="Palatino" w:hAnsi="Palatino"/>
          <w:b/>
          <w:bCs/>
          <w:szCs w:val="24"/>
          <w:u w:val="single"/>
        </w:rPr>
        <w:t>ONE</w:t>
      </w:r>
      <w:r w:rsidRPr="003B3D7E">
        <w:rPr>
          <w:rFonts w:ascii="Palatino" w:hAnsi="Palatino"/>
          <w:b/>
          <w:bCs/>
          <w:szCs w:val="24"/>
        </w:rPr>
        <w:t xml:space="preserve"> of these topics:</w:t>
      </w:r>
    </w:p>
    <w:p w14:paraId="43D9371A" w14:textId="77777777" w:rsidR="006161E0" w:rsidRPr="003B3D7E" w:rsidRDefault="006161E0" w:rsidP="006161E0">
      <w:pPr>
        <w:rPr>
          <w:rFonts w:ascii="Palatino" w:hAnsi="Palatino"/>
          <w:szCs w:val="24"/>
        </w:rPr>
      </w:pPr>
    </w:p>
    <w:p w14:paraId="7F23C37F" w14:textId="77777777" w:rsidR="006161E0" w:rsidRPr="003B3D7E" w:rsidRDefault="006161E0" w:rsidP="006161E0">
      <w:pPr>
        <w:pStyle w:val="ListParagraph"/>
        <w:numPr>
          <w:ilvl w:val="0"/>
          <w:numId w:val="1"/>
        </w:numPr>
        <w:rPr>
          <w:rFonts w:ascii="Palatino" w:hAnsi="Palatino"/>
          <w:szCs w:val="24"/>
        </w:rPr>
      </w:pPr>
      <w:r w:rsidRPr="003B3D7E">
        <w:rPr>
          <w:rFonts w:ascii="Palatino" w:hAnsi="Palatino"/>
          <w:szCs w:val="24"/>
        </w:rPr>
        <w:t>Compare the fighting between the human couples to the argument between the fairies. How do they differ and why?</w:t>
      </w:r>
    </w:p>
    <w:p w14:paraId="1A0FE449" w14:textId="77777777" w:rsidR="006161E0" w:rsidRPr="003B3D7E" w:rsidRDefault="006161E0" w:rsidP="006161E0">
      <w:pPr>
        <w:rPr>
          <w:rFonts w:ascii="Palatino" w:hAnsi="Palatino"/>
          <w:szCs w:val="24"/>
        </w:rPr>
      </w:pPr>
    </w:p>
    <w:p w14:paraId="6EB595D0" w14:textId="77777777" w:rsidR="006161E0" w:rsidRPr="003B3D7E" w:rsidRDefault="006161E0" w:rsidP="006161E0">
      <w:pPr>
        <w:pStyle w:val="ListParagraph"/>
        <w:numPr>
          <w:ilvl w:val="0"/>
          <w:numId w:val="1"/>
        </w:numPr>
        <w:rPr>
          <w:rFonts w:ascii="Palatino" w:hAnsi="Palatino"/>
          <w:szCs w:val="24"/>
        </w:rPr>
      </w:pPr>
      <w:r w:rsidRPr="003B3D7E">
        <w:rPr>
          <w:rFonts w:ascii="Palatino" w:hAnsi="Palatino"/>
          <w:szCs w:val="24"/>
        </w:rPr>
        <w:t>What does Puck mean when he says, “Lord, what fools these mortals be”?</w:t>
      </w:r>
    </w:p>
    <w:p w14:paraId="47414FD6" w14:textId="77777777" w:rsidR="006161E0" w:rsidRPr="003B3D7E" w:rsidRDefault="006161E0" w:rsidP="006161E0">
      <w:pPr>
        <w:rPr>
          <w:rFonts w:ascii="Palatino" w:hAnsi="Palatino"/>
          <w:szCs w:val="24"/>
        </w:rPr>
      </w:pPr>
    </w:p>
    <w:p w14:paraId="2FA0A793" w14:textId="77777777" w:rsidR="006161E0" w:rsidRPr="003B3D7E" w:rsidRDefault="006161E0" w:rsidP="006161E0">
      <w:pPr>
        <w:pStyle w:val="ListParagraph"/>
        <w:numPr>
          <w:ilvl w:val="0"/>
          <w:numId w:val="1"/>
        </w:numPr>
        <w:rPr>
          <w:rFonts w:ascii="Palatino" w:hAnsi="Palatino"/>
          <w:szCs w:val="24"/>
        </w:rPr>
      </w:pPr>
      <w:r w:rsidRPr="003B3D7E">
        <w:rPr>
          <w:rFonts w:ascii="Palatino" w:hAnsi="Palatino"/>
          <w:szCs w:val="24"/>
        </w:rPr>
        <w:t>Why is it still worthwhile to study Shakespeare and watch his plays?</w:t>
      </w:r>
    </w:p>
    <w:p w14:paraId="41497C48" w14:textId="77777777" w:rsidR="006161E0" w:rsidRPr="003B3D7E" w:rsidRDefault="006161E0" w:rsidP="006161E0">
      <w:pPr>
        <w:rPr>
          <w:rFonts w:ascii="Palatino" w:hAnsi="Palatino"/>
          <w:szCs w:val="24"/>
        </w:rPr>
      </w:pPr>
    </w:p>
    <w:p w14:paraId="0386FFD2" w14:textId="6B6C941A" w:rsidR="006161E0" w:rsidRPr="00634952" w:rsidRDefault="006161E0" w:rsidP="006161E0">
      <w:pPr>
        <w:pStyle w:val="ListParagraph"/>
        <w:numPr>
          <w:ilvl w:val="0"/>
          <w:numId w:val="1"/>
        </w:numPr>
        <w:rPr>
          <w:rFonts w:ascii="Palatino" w:hAnsi="Palatino"/>
          <w:szCs w:val="24"/>
        </w:rPr>
      </w:pPr>
      <w:r w:rsidRPr="003B3D7E">
        <w:rPr>
          <w:rFonts w:ascii="Palatino" w:hAnsi="Palatino"/>
          <w:szCs w:val="24"/>
        </w:rPr>
        <w:t xml:space="preserve">Who was your </w:t>
      </w:r>
      <w:proofErr w:type="spellStart"/>
      <w:r w:rsidRPr="003B3D7E">
        <w:rPr>
          <w:rFonts w:ascii="Palatino" w:hAnsi="Palatino"/>
          <w:szCs w:val="24"/>
        </w:rPr>
        <w:t>favourite</w:t>
      </w:r>
      <w:proofErr w:type="spellEnd"/>
      <w:r w:rsidRPr="003B3D7E">
        <w:rPr>
          <w:rFonts w:ascii="Palatino" w:hAnsi="Palatino"/>
          <w:szCs w:val="24"/>
        </w:rPr>
        <w:t xml:space="preserve"> character in </w:t>
      </w:r>
      <w:r w:rsidRPr="003B3D7E">
        <w:rPr>
          <w:rFonts w:ascii="Palatino" w:hAnsi="Palatino"/>
          <w:i/>
          <w:szCs w:val="24"/>
        </w:rPr>
        <w:t>A Midsummer Night’s Dream</w:t>
      </w:r>
      <w:r w:rsidRPr="003B3D7E">
        <w:rPr>
          <w:rFonts w:ascii="Palatino" w:hAnsi="Palatino"/>
          <w:szCs w:val="24"/>
        </w:rPr>
        <w:t>? Elaborate and offer examples explaining why you chose this character.</w:t>
      </w:r>
    </w:p>
    <w:p w14:paraId="263ED3D2" w14:textId="77777777" w:rsidR="00C157CD" w:rsidRPr="003C0614" w:rsidRDefault="00C157CD" w:rsidP="00C157CD">
      <w:pPr>
        <w:rPr>
          <w:rFonts w:eastAsia="Times New Roman"/>
          <w:sz w:val="20"/>
          <w:lang w:val="en-CA"/>
        </w:rPr>
      </w:pPr>
    </w:p>
    <w:tbl>
      <w:tblPr>
        <w:tblW w:w="11263"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1854"/>
        <w:gridCol w:w="2406"/>
        <w:gridCol w:w="2490"/>
        <w:gridCol w:w="2256"/>
        <w:gridCol w:w="2257"/>
      </w:tblGrid>
      <w:tr w:rsidR="00C157CD" w:rsidRPr="003C0614" w14:paraId="0516DB17" w14:textId="77777777" w:rsidTr="0023539A">
        <w:trPr>
          <w:trHeight w:val="176"/>
          <w:tblCellSpacing w:w="0" w:type="dxa"/>
        </w:trPr>
        <w:tc>
          <w:tcPr>
            <w:tcW w:w="185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350E160" w14:textId="77777777" w:rsidR="00C157CD" w:rsidRPr="003C0614" w:rsidRDefault="00C157CD" w:rsidP="00824C11">
            <w:pPr>
              <w:jc w:val="center"/>
              <w:rPr>
                <w:rFonts w:ascii="Arial" w:eastAsia="Times New Roman" w:hAnsi="Arial" w:cs="Arial"/>
                <w:color w:val="000000"/>
                <w:sz w:val="22"/>
                <w:szCs w:val="22"/>
                <w:lang w:val="en-CA"/>
              </w:rPr>
            </w:pPr>
          </w:p>
        </w:tc>
        <w:tc>
          <w:tcPr>
            <w:tcW w:w="240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0E301A8" w14:textId="77777777" w:rsidR="00C157CD" w:rsidRPr="003C0614" w:rsidRDefault="00C157CD" w:rsidP="00824C11">
            <w:pPr>
              <w:rPr>
                <w:rFonts w:ascii="Arial" w:eastAsia="Times New Roman" w:hAnsi="Arial" w:cs="Arial"/>
                <w:b/>
                <w:bCs/>
                <w:color w:val="000000"/>
                <w:sz w:val="22"/>
                <w:szCs w:val="22"/>
                <w:lang w:val="en-CA"/>
              </w:rPr>
            </w:pPr>
            <w:r>
              <w:rPr>
                <w:rFonts w:ascii="Arial" w:eastAsia="Times New Roman" w:hAnsi="Arial" w:cs="Arial"/>
                <w:b/>
                <w:bCs/>
                <w:color w:val="000000"/>
                <w:sz w:val="22"/>
                <w:szCs w:val="22"/>
                <w:lang w:val="en-CA"/>
              </w:rPr>
              <w:t>5 = Extending</w:t>
            </w:r>
          </w:p>
        </w:tc>
        <w:tc>
          <w:tcPr>
            <w:tcW w:w="2490"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7FC36571" w14:textId="77777777" w:rsidR="00C157CD" w:rsidRPr="003C0614" w:rsidRDefault="00C157CD" w:rsidP="00824C11">
            <w:pPr>
              <w:rPr>
                <w:rFonts w:ascii="Arial" w:eastAsia="Times New Roman" w:hAnsi="Arial" w:cs="Arial"/>
                <w:b/>
                <w:bCs/>
                <w:color w:val="000000"/>
                <w:sz w:val="22"/>
                <w:szCs w:val="22"/>
                <w:lang w:val="en-CA"/>
              </w:rPr>
            </w:pPr>
            <w:r>
              <w:rPr>
                <w:rFonts w:ascii="Arial" w:eastAsia="Times New Roman" w:hAnsi="Arial" w:cs="Arial"/>
                <w:b/>
                <w:bCs/>
                <w:color w:val="000000"/>
                <w:sz w:val="22"/>
                <w:szCs w:val="22"/>
                <w:lang w:val="en-CA"/>
              </w:rPr>
              <w:t>4</w:t>
            </w:r>
            <w:r w:rsidRPr="003C0614">
              <w:rPr>
                <w:rFonts w:ascii="Arial" w:eastAsia="Times New Roman" w:hAnsi="Arial" w:cs="Arial"/>
                <w:b/>
                <w:bCs/>
                <w:color w:val="000000"/>
                <w:sz w:val="22"/>
                <w:szCs w:val="22"/>
                <w:lang w:val="en-CA"/>
              </w:rPr>
              <w:t> </w:t>
            </w:r>
            <w:r>
              <w:rPr>
                <w:rFonts w:ascii="Arial" w:eastAsia="Times New Roman" w:hAnsi="Arial" w:cs="Arial"/>
                <w:b/>
                <w:bCs/>
                <w:color w:val="000000"/>
                <w:sz w:val="22"/>
                <w:szCs w:val="22"/>
                <w:lang w:val="en-CA"/>
              </w:rPr>
              <w:t>= Proficient</w:t>
            </w:r>
          </w:p>
        </w:tc>
        <w:tc>
          <w:tcPr>
            <w:tcW w:w="225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61790F9" w14:textId="77777777" w:rsidR="00C157CD" w:rsidRPr="003C0614" w:rsidRDefault="00C157CD" w:rsidP="00824C11">
            <w:pPr>
              <w:rPr>
                <w:rFonts w:ascii="Arial" w:eastAsia="Times New Roman" w:hAnsi="Arial" w:cs="Arial"/>
                <w:b/>
                <w:bCs/>
                <w:color w:val="000000"/>
                <w:sz w:val="22"/>
                <w:szCs w:val="22"/>
                <w:lang w:val="en-CA"/>
              </w:rPr>
            </w:pPr>
            <w:r>
              <w:rPr>
                <w:rFonts w:ascii="Arial" w:eastAsia="Times New Roman" w:hAnsi="Arial" w:cs="Arial"/>
                <w:b/>
                <w:bCs/>
                <w:color w:val="000000"/>
                <w:sz w:val="22"/>
                <w:szCs w:val="22"/>
                <w:lang w:val="en-CA"/>
              </w:rPr>
              <w:t>3</w:t>
            </w:r>
            <w:r w:rsidRPr="003C0614">
              <w:rPr>
                <w:rFonts w:ascii="Arial" w:eastAsia="Times New Roman" w:hAnsi="Arial" w:cs="Arial"/>
                <w:b/>
                <w:bCs/>
                <w:color w:val="000000"/>
                <w:sz w:val="22"/>
                <w:szCs w:val="22"/>
                <w:lang w:val="en-CA"/>
              </w:rPr>
              <w:t> </w:t>
            </w:r>
            <w:r>
              <w:rPr>
                <w:rFonts w:ascii="Arial" w:eastAsia="Times New Roman" w:hAnsi="Arial" w:cs="Arial"/>
                <w:b/>
                <w:bCs/>
                <w:color w:val="000000"/>
                <w:sz w:val="22"/>
                <w:szCs w:val="22"/>
                <w:lang w:val="en-CA"/>
              </w:rPr>
              <w:t>= Developing</w:t>
            </w:r>
          </w:p>
        </w:tc>
        <w:tc>
          <w:tcPr>
            <w:tcW w:w="2257"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12149BE" w14:textId="77777777" w:rsidR="00C157CD" w:rsidRPr="003C0614" w:rsidRDefault="00C157CD" w:rsidP="00824C11">
            <w:pPr>
              <w:rPr>
                <w:rFonts w:ascii="Arial" w:eastAsia="Times New Roman" w:hAnsi="Arial" w:cs="Arial"/>
                <w:b/>
                <w:bCs/>
                <w:color w:val="000000"/>
                <w:sz w:val="22"/>
                <w:szCs w:val="22"/>
                <w:lang w:val="en-CA"/>
              </w:rPr>
            </w:pPr>
            <w:r>
              <w:rPr>
                <w:rFonts w:ascii="Arial" w:eastAsia="Times New Roman" w:hAnsi="Arial" w:cs="Arial"/>
                <w:b/>
                <w:bCs/>
                <w:color w:val="000000"/>
                <w:sz w:val="22"/>
                <w:szCs w:val="22"/>
                <w:lang w:val="en-CA"/>
              </w:rPr>
              <w:t>2/</w:t>
            </w:r>
            <w:r w:rsidRPr="003C0614">
              <w:rPr>
                <w:rFonts w:ascii="Arial" w:eastAsia="Times New Roman" w:hAnsi="Arial" w:cs="Arial"/>
                <w:b/>
                <w:bCs/>
                <w:color w:val="000000"/>
                <w:sz w:val="22"/>
                <w:szCs w:val="22"/>
                <w:lang w:val="en-CA"/>
              </w:rPr>
              <w:t>1 </w:t>
            </w:r>
            <w:r>
              <w:rPr>
                <w:rFonts w:ascii="Arial" w:eastAsia="Times New Roman" w:hAnsi="Arial" w:cs="Arial"/>
                <w:b/>
                <w:bCs/>
                <w:color w:val="000000"/>
                <w:sz w:val="22"/>
                <w:szCs w:val="22"/>
                <w:lang w:val="en-CA"/>
              </w:rPr>
              <w:t>= Emerging</w:t>
            </w:r>
          </w:p>
        </w:tc>
      </w:tr>
      <w:tr w:rsidR="00C157CD" w:rsidRPr="003C0614" w14:paraId="28BEF379" w14:textId="77777777" w:rsidTr="0023539A">
        <w:trPr>
          <w:trHeight w:val="1107"/>
          <w:tblCellSpacing w:w="0" w:type="dxa"/>
        </w:trPr>
        <w:tc>
          <w:tcPr>
            <w:tcW w:w="1854" w:type="dxa"/>
            <w:tcBorders>
              <w:top w:val="outset" w:sz="6" w:space="0" w:color="auto"/>
              <w:left w:val="outset" w:sz="6" w:space="0" w:color="auto"/>
              <w:bottom w:val="outset" w:sz="6" w:space="0" w:color="auto"/>
              <w:right w:val="outset" w:sz="6" w:space="0" w:color="auto"/>
            </w:tcBorders>
            <w:shd w:val="clear" w:color="auto" w:fill="FFFFFF"/>
            <w:hideMark/>
          </w:tcPr>
          <w:p w14:paraId="58DFA565" w14:textId="77777777" w:rsidR="00C157CD" w:rsidRPr="003C0614" w:rsidRDefault="00C157CD" w:rsidP="00824C11">
            <w:pPr>
              <w:rPr>
                <w:rFonts w:ascii="Arial" w:eastAsia="Times New Roman" w:hAnsi="Arial" w:cs="Arial"/>
                <w:b/>
                <w:bCs/>
                <w:color w:val="000000"/>
                <w:sz w:val="22"/>
                <w:szCs w:val="22"/>
                <w:lang w:val="en-CA"/>
              </w:rPr>
            </w:pPr>
            <w:r w:rsidRPr="003C0614">
              <w:rPr>
                <w:rFonts w:ascii="Arial" w:eastAsia="Times New Roman" w:hAnsi="Arial" w:cs="Arial"/>
                <w:b/>
                <w:bCs/>
                <w:color w:val="000000"/>
                <w:sz w:val="22"/>
                <w:szCs w:val="22"/>
                <w:lang w:val="en-CA"/>
              </w:rPr>
              <w:t>Content</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14:paraId="16D8FBB2"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 xml:space="preserve">Covers the topic in-depth with details, characters, and examples. </w:t>
            </w:r>
            <w:r>
              <w:rPr>
                <w:rFonts w:ascii="Arial" w:eastAsia="Times New Roman" w:hAnsi="Arial" w:cs="Arial"/>
                <w:color w:val="000000"/>
                <w:sz w:val="18"/>
                <w:szCs w:val="18"/>
                <w:lang w:val="en-CA"/>
              </w:rPr>
              <w:t>K</w:t>
            </w:r>
            <w:r w:rsidRPr="003C0614">
              <w:rPr>
                <w:rFonts w:ascii="Arial" w:eastAsia="Times New Roman" w:hAnsi="Arial" w:cs="Arial"/>
                <w:color w:val="000000"/>
                <w:sz w:val="18"/>
                <w:szCs w:val="18"/>
                <w:lang w:val="en-CA"/>
              </w:rPr>
              <w:t xml:space="preserve">nowledge </w:t>
            </w:r>
            <w:r>
              <w:rPr>
                <w:rFonts w:ascii="Arial" w:eastAsia="Times New Roman" w:hAnsi="Arial" w:cs="Arial"/>
                <w:color w:val="000000"/>
                <w:sz w:val="18"/>
                <w:szCs w:val="18"/>
                <w:lang w:val="en-CA"/>
              </w:rPr>
              <w:t xml:space="preserve">of the subject </w:t>
            </w:r>
            <w:r w:rsidRPr="003C0614">
              <w:rPr>
                <w:rFonts w:ascii="Arial" w:eastAsia="Times New Roman" w:hAnsi="Arial" w:cs="Arial"/>
                <w:color w:val="000000"/>
                <w:sz w:val="18"/>
                <w:szCs w:val="18"/>
                <w:lang w:val="en-CA"/>
              </w:rPr>
              <w:t>is excellent.</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1D3C93A3"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Includes essential knowledge about the topic. Subject knowledge appears to be good.</w:t>
            </w:r>
          </w:p>
        </w:tc>
        <w:tc>
          <w:tcPr>
            <w:tcW w:w="2256" w:type="dxa"/>
            <w:tcBorders>
              <w:top w:val="outset" w:sz="6" w:space="0" w:color="auto"/>
              <w:left w:val="outset" w:sz="6" w:space="0" w:color="auto"/>
              <w:bottom w:val="outset" w:sz="6" w:space="0" w:color="auto"/>
              <w:right w:val="outset" w:sz="6" w:space="0" w:color="auto"/>
            </w:tcBorders>
            <w:shd w:val="clear" w:color="auto" w:fill="FFFFFF"/>
            <w:hideMark/>
          </w:tcPr>
          <w:p w14:paraId="37F8A1FE"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 xml:space="preserve">Includes </w:t>
            </w:r>
            <w:r>
              <w:rPr>
                <w:rFonts w:ascii="Arial" w:eastAsia="Times New Roman" w:hAnsi="Arial" w:cs="Arial"/>
                <w:color w:val="000000"/>
                <w:sz w:val="18"/>
                <w:szCs w:val="18"/>
                <w:lang w:val="en-CA"/>
              </w:rPr>
              <w:t xml:space="preserve">some </w:t>
            </w:r>
            <w:r w:rsidRPr="003C0614">
              <w:rPr>
                <w:rFonts w:ascii="Arial" w:eastAsia="Times New Roman" w:hAnsi="Arial" w:cs="Arial"/>
                <w:color w:val="000000"/>
                <w:sz w:val="18"/>
                <w:szCs w:val="18"/>
                <w:lang w:val="en-CA"/>
              </w:rPr>
              <w:t>essential information about the topic but there are some factual errors or omissions</w:t>
            </w:r>
            <w:r>
              <w:rPr>
                <w:rFonts w:ascii="Arial" w:eastAsia="Times New Roman" w:hAnsi="Arial" w:cs="Arial"/>
                <w:color w:val="000000"/>
                <w:sz w:val="18"/>
                <w:szCs w:val="18"/>
                <w:lang w:val="en-CA"/>
              </w:rPr>
              <w:t xml:space="preserve"> of other essential information</w:t>
            </w:r>
            <w:r w:rsidRPr="003C0614">
              <w:rPr>
                <w:rFonts w:ascii="Arial" w:eastAsia="Times New Roman" w:hAnsi="Arial" w:cs="Arial"/>
                <w:color w:val="000000"/>
                <w:sz w:val="18"/>
                <w:szCs w:val="18"/>
                <w:lang w:val="en-CA"/>
              </w:rPr>
              <w:t>.</w:t>
            </w:r>
          </w:p>
        </w:tc>
        <w:tc>
          <w:tcPr>
            <w:tcW w:w="2257" w:type="dxa"/>
            <w:tcBorders>
              <w:top w:val="outset" w:sz="6" w:space="0" w:color="auto"/>
              <w:left w:val="outset" w:sz="6" w:space="0" w:color="auto"/>
              <w:bottom w:val="outset" w:sz="6" w:space="0" w:color="auto"/>
              <w:right w:val="outset" w:sz="6" w:space="0" w:color="auto"/>
            </w:tcBorders>
            <w:shd w:val="clear" w:color="auto" w:fill="FFFFFF"/>
            <w:hideMark/>
          </w:tcPr>
          <w:p w14:paraId="586B5594"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Content is minimal OR there are several factual errors.</w:t>
            </w:r>
          </w:p>
        </w:tc>
      </w:tr>
      <w:tr w:rsidR="00C157CD" w:rsidRPr="003C0614" w14:paraId="56BD85C7" w14:textId="77777777" w:rsidTr="0023539A">
        <w:trPr>
          <w:trHeight w:val="1052"/>
          <w:tblCellSpacing w:w="0" w:type="dxa"/>
        </w:trPr>
        <w:tc>
          <w:tcPr>
            <w:tcW w:w="1854" w:type="dxa"/>
            <w:tcBorders>
              <w:top w:val="outset" w:sz="6" w:space="0" w:color="auto"/>
              <w:left w:val="outset" w:sz="6" w:space="0" w:color="auto"/>
              <w:bottom w:val="outset" w:sz="6" w:space="0" w:color="auto"/>
              <w:right w:val="outset" w:sz="6" w:space="0" w:color="auto"/>
            </w:tcBorders>
            <w:shd w:val="clear" w:color="auto" w:fill="FFFFFF"/>
            <w:hideMark/>
          </w:tcPr>
          <w:p w14:paraId="408F213A" w14:textId="77777777" w:rsidR="00C157CD" w:rsidRPr="003C0614" w:rsidRDefault="00C157CD" w:rsidP="00824C11">
            <w:pPr>
              <w:rPr>
                <w:rFonts w:ascii="Arial" w:eastAsia="Times New Roman" w:hAnsi="Arial" w:cs="Arial"/>
                <w:b/>
                <w:bCs/>
                <w:color w:val="000000"/>
                <w:sz w:val="22"/>
                <w:szCs w:val="22"/>
                <w:lang w:val="en-CA"/>
              </w:rPr>
            </w:pPr>
            <w:r w:rsidRPr="003C0614">
              <w:rPr>
                <w:rFonts w:ascii="Arial" w:eastAsia="Times New Roman" w:hAnsi="Arial" w:cs="Arial"/>
                <w:b/>
                <w:bCs/>
                <w:color w:val="000000"/>
                <w:sz w:val="22"/>
                <w:szCs w:val="22"/>
                <w:lang w:val="en-CA"/>
              </w:rPr>
              <w:t>Mechanics</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14:paraId="4DFA97B8" w14:textId="77777777" w:rsidR="00C157CD" w:rsidRPr="003C0614" w:rsidRDefault="00C157CD" w:rsidP="00824C11">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Next to no</w:t>
            </w:r>
            <w:r w:rsidRPr="003C0614">
              <w:rPr>
                <w:rFonts w:ascii="Arial" w:eastAsia="Times New Roman" w:hAnsi="Arial" w:cs="Arial"/>
                <w:color w:val="000000"/>
                <w:sz w:val="18"/>
                <w:szCs w:val="18"/>
                <w:lang w:val="en-CA"/>
              </w:rPr>
              <w:t xml:space="preserve"> misspellings or grammatical errors. </w:t>
            </w:r>
            <w:r>
              <w:rPr>
                <w:rFonts w:ascii="Arial" w:eastAsia="Times New Roman" w:hAnsi="Arial" w:cs="Arial"/>
                <w:color w:val="000000"/>
                <w:sz w:val="18"/>
                <w:szCs w:val="18"/>
                <w:lang w:val="en-CA"/>
              </w:rPr>
              <w:t>Close to p</w:t>
            </w:r>
            <w:r w:rsidRPr="003C0614">
              <w:rPr>
                <w:rFonts w:ascii="Arial" w:eastAsia="Times New Roman" w:hAnsi="Arial" w:cs="Arial"/>
                <w:color w:val="000000"/>
                <w:sz w:val="18"/>
                <w:szCs w:val="18"/>
                <w:lang w:val="en-CA"/>
              </w:rPr>
              <w:t>erfect!</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219B4C08" w14:textId="77777777" w:rsidR="00C157CD" w:rsidRPr="003C0614" w:rsidRDefault="00C157CD" w:rsidP="00824C11">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Only a few</w:t>
            </w:r>
            <w:r w:rsidRPr="003C0614">
              <w:rPr>
                <w:rFonts w:ascii="Arial" w:eastAsia="Times New Roman" w:hAnsi="Arial" w:cs="Arial"/>
                <w:color w:val="000000"/>
                <w:sz w:val="18"/>
                <w:szCs w:val="18"/>
                <w:lang w:val="en-CA"/>
              </w:rPr>
              <w:t xml:space="preserve"> misspellings and/or mechanical errors</w:t>
            </w:r>
            <w:r>
              <w:rPr>
                <w:rFonts w:ascii="Arial" w:eastAsia="Times New Roman" w:hAnsi="Arial" w:cs="Arial"/>
                <w:color w:val="000000"/>
                <w:sz w:val="18"/>
                <w:szCs w:val="18"/>
                <w:lang w:val="en-CA"/>
              </w:rPr>
              <w:t>, but they aren’t distracting</w:t>
            </w:r>
            <w:r w:rsidRPr="003C0614">
              <w:rPr>
                <w:rFonts w:ascii="Arial" w:eastAsia="Times New Roman" w:hAnsi="Arial" w:cs="Arial"/>
                <w:color w:val="000000"/>
                <w:sz w:val="18"/>
                <w:szCs w:val="18"/>
                <w:lang w:val="en-CA"/>
              </w:rPr>
              <w:t>.</w:t>
            </w:r>
          </w:p>
        </w:tc>
        <w:tc>
          <w:tcPr>
            <w:tcW w:w="2256" w:type="dxa"/>
            <w:tcBorders>
              <w:top w:val="outset" w:sz="6" w:space="0" w:color="auto"/>
              <w:left w:val="outset" w:sz="6" w:space="0" w:color="auto"/>
              <w:bottom w:val="outset" w:sz="6" w:space="0" w:color="auto"/>
              <w:right w:val="outset" w:sz="6" w:space="0" w:color="auto"/>
            </w:tcBorders>
            <w:shd w:val="clear" w:color="auto" w:fill="FFFFFF"/>
            <w:hideMark/>
          </w:tcPr>
          <w:p w14:paraId="5DC08EBE" w14:textId="77777777" w:rsidR="00C157CD" w:rsidRPr="003C0614" w:rsidRDefault="00C157CD" w:rsidP="00824C11">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Frequent</w:t>
            </w:r>
            <w:r w:rsidRPr="003C0614">
              <w:rPr>
                <w:rFonts w:ascii="Arial" w:eastAsia="Times New Roman" w:hAnsi="Arial" w:cs="Arial"/>
                <w:color w:val="000000"/>
                <w:sz w:val="18"/>
                <w:szCs w:val="18"/>
                <w:lang w:val="en-CA"/>
              </w:rPr>
              <w:t xml:space="preserve"> misspellings and/or grammatical errors.</w:t>
            </w:r>
          </w:p>
        </w:tc>
        <w:tc>
          <w:tcPr>
            <w:tcW w:w="2257" w:type="dxa"/>
            <w:tcBorders>
              <w:top w:val="outset" w:sz="6" w:space="0" w:color="auto"/>
              <w:left w:val="outset" w:sz="6" w:space="0" w:color="auto"/>
              <w:bottom w:val="outset" w:sz="6" w:space="0" w:color="auto"/>
              <w:right w:val="outset" w:sz="6" w:space="0" w:color="auto"/>
            </w:tcBorders>
            <w:shd w:val="clear" w:color="auto" w:fill="FFFFFF"/>
            <w:hideMark/>
          </w:tcPr>
          <w:p w14:paraId="3F3105EF" w14:textId="77777777" w:rsidR="00C157CD" w:rsidRPr="003C0614" w:rsidRDefault="00C157CD" w:rsidP="00824C11">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Many distracting</w:t>
            </w:r>
            <w:r w:rsidRPr="003C0614">
              <w:rPr>
                <w:rFonts w:ascii="Arial" w:eastAsia="Times New Roman" w:hAnsi="Arial" w:cs="Arial"/>
                <w:color w:val="000000"/>
                <w:sz w:val="18"/>
                <w:szCs w:val="18"/>
                <w:lang w:val="en-CA"/>
              </w:rPr>
              <w:t xml:space="preserve"> errors in spelling or grammar</w:t>
            </w:r>
            <w:r>
              <w:rPr>
                <w:rFonts w:ascii="Arial" w:eastAsia="Times New Roman" w:hAnsi="Arial" w:cs="Arial"/>
                <w:color w:val="000000"/>
                <w:sz w:val="18"/>
                <w:szCs w:val="18"/>
                <w:lang w:val="en-CA"/>
              </w:rPr>
              <w:t xml:space="preserve"> which interfere with meaning</w:t>
            </w:r>
            <w:r w:rsidRPr="003C0614">
              <w:rPr>
                <w:rFonts w:ascii="Arial" w:eastAsia="Times New Roman" w:hAnsi="Arial" w:cs="Arial"/>
                <w:color w:val="000000"/>
                <w:sz w:val="18"/>
                <w:szCs w:val="18"/>
                <w:lang w:val="en-CA"/>
              </w:rPr>
              <w:t>.</w:t>
            </w:r>
          </w:p>
        </w:tc>
      </w:tr>
      <w:tr w:rsidR="00C157CD" w:rsidRPr="003C0614" w14:paraId="381190B3" w14:textId="77777777" w:rsidTr="0023539A">
        <w:trPr>
          <w:trHeight w:val="1150"/>
          <w:tblCellSpacing w:w="0" w:type="dxa"/>
        </w:trPr>
        <w:tc>
          <w:tcPr>
            <w:tcW w:w="1854" w:type="dxa"/>
            <w:tcBorders>
              <w:top w:val="outset" w:sz="6" w:space="0" w:color="auto"/>
              <w:left w:val="outset" w:sz="6" w:space="0" w:color="auto"/>
              <w:bottom w:val="outset" w:sz="6" w:space="0" w:color="auto"/>
              <w:right w:val="outset" w:sz="6" w:space="0" w:color="auto"/>
            </w:tcBorders>
            <w:shd w:val="clear" w:color="auto" w:fill="FFFFFF"/>
            <w:hideMark/>
          </w:tcPr>
          <w:p w14:paraId="3FC208F9" w14:textId="77777777" w:rsidR="00C157CD" w:rsidRPr="003C0614" w:rsidRDefault="00C157CD" w:rsidP="00824C11">
            <w:pPr>
              <w:rPr>
                <w:rFonts w:ascii="Arial" w:eastAsia="Times New Roman" w:hAnsi="Arial" w:cs="Arial"/>
                <w:b/>
                <w:bCs/>
                <w:color w:val="000000"/>
                <w:sz w:val="22"/>
                <w:szCs w:val="22"/>
                <w:lang w:val="en-CA"/>
              </w:rPr>
            </w:pPr>
            <w:r w:rsidRPr="003C0614">
              <w:rPr>
                <w:rFonts w:ascii="Arial" w:eastAsia="Times New Roman" w:hAnsi="Arial" w:cs="Arial"/>
                <w:b/>
                <w:bCs/>
                <w:color w:val="000000"/>
                <w:sz w:val="22"/>
                <w:szCs w:val="22"/>
                <w:lang w:val="en-CA"/>
              </w:rPr>
              <w:t>Organization</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14:paraId="11DEFE98" w14:textId="77777777" w:rsidR="00C157CD" w:rsidRPr="003C0614" w:rsidRDefault="00C157CD" w:rsidP="00824C11">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The introduction grabs the reader’s attention, the paragraphs flow into each other, the body thoroughly examines the essay topic, and the conclusion leaves the reader convinced by the argument or inspired by the writer’s perspective.</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32D9C14C"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Content is well-organized using</w:t>
            </w:r>
            <w:r>
              <w:rPr>
                <w:rFonts w:ascii="Arial" w:eastAsia="Times New Roman" w:hAnsi="Arial" w:cs="Arial"/>
                <w:color w:val="000000"/>
                <w:sz w:val="18"/>
                <w:szCs w:val="18"/>
                <w:lang w:val="en-CA"/>
              </w:rPr>
              <w:t xml:space="preserve"> introductory sentences and an intro paragraph, supportive body of information, transitions are smooth between paragraphs, and the conclusion is clear with the writer’s opinions/feelings.</w:t>
            </w:r>
          </w:p>
        </w:tc>
        <w:tc>
          <w:tcPr>
            <w:tcW w:w="2256" w:type="dxa"/>
            <w:tcBorders>
              <w:top w:val="outset" w:sz="6" w:space="0" w:color="auto"/>
              <w:left w:val="outset" w:sz="6" w:space="0" w:color="auto"/>
              <w:bottom w:val="outset" w:sz="6" w:space="0" w:color="auto"/>
              <w:right w:val="outset" w:sz="6" w:space="0" w:color="auto"/>
            </w:tcBorders>
            <w:shd w:val="clear" w:color="auto" w:fill="FFFFFF"/>
            <w:hideMark/>
          </w:tcPr>
          <w:p w14:paraId="66D93D4D" w14:textId="77777777" w:rsidR="00C157CD" w:rsidRPr="003C0614" w:rsidRDefault="00C157CD" w:rsidP="00824C11">
            <w:pPr>
              <w:rPr>
                <w:rFonts w:ascii="Arial" w:eastAsia="Times New Roman" w:hAnsi="Arial" w:cs="Arial"/>
                <w:color w:val="000000"/>
                <w:sz w:val="18"/>
                <w:szCs w:val="18"/>
                <w:lang w:val="en-CA"/>
              </w:rPr>
            </w:pPr>
            <w:r>
              <w:rPr>
                <w:rFonts w:ascii="Arial" w:eastAsia="Times New Roman" w:hAnsi="Arial" w:cs="Arial"/>
                <w:color w:val="000000"/>
                <w:sz w:val="18"/>
                <w:szCs w:val="18"/>
                <w:lang w:val="en-CA"/>
              </w:rPr>
              <w:t xml:space="preserve">Attempts have been made </w:t>
            </w:r>
            <w:r w:rsidRPr="003C0614">
              <w:rPr>
                <w:rFonts w:ascii="Arial" w:eastAsia="Times New Roman" w:hAnsi="Arial" w:cs="Arial"/>
                <w:color w:val="000000"/>
                <w:sz w:val="18"/>
                <w:szCs w:val="18"/>
                <w:lang w:val="en-CA"/>
              </w:rPr>
              <w:t>to organize, but the overall organization appears flawed.</w:t>
            </w:r>
            <w:r>
              <w:rPr>
                <w:rFonts w:ascii="Arial" w:eastAsia="Times New Roman" w:hAnsi="Arial" w:cs="Arial"/>
                <w:color w:val="000000"/>
                <w:sz w:val="18"/>
                <w:szCs w:val="18"/>
                <w:lang w:val="en-CA"/>
              </w:rPr>
              <w:t xml:space="preserve"> Some thoughts appear to flow together.</w:t>
            </w:r>
          </w:p>
        </w:tc>
        <w:tc>
          <w:tcPr>
            <w:tcW w:w="2257" w:type="dxa"/>
            <w:tcBorders>
              <w:top w:val="outset" w:sz="6" w:space="0" w:color="auto"/>
              <w:left w:val="outset" w:sz="6" w:space="0" w:color="auto"/>
              <w:bottom w:val="outset" w:sz="6" w:space="0" w:color="auto"/>
              <w:right w:val="outset" w:sz="6" w:space="0" w:color="auto"/>
            </w:tcBorders>
            <w:shd w:val="clear" w:color="auto" w:fill="FFFFFF"/>
            <w:hideMark/>
          </w:tcPr>
          <w:p w14:paraId="371191C2"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There was no clear or logical organizational structure</w:t>
            </w:r>
            <w:r>
              <w:rPr>
                <w:rFonts w:ascii="Arial" w:eastAsia="Times New Roman" w:hAnsi="Arial" w:cs="Arial"/>
                <w:color w:val="000000"/>
                <w:sz w:val="18"/>
                <w:szCs w:val="18"/>
                <w:lang w:val="en-CA"/>
              </w:rPr>
              <w:t xml:space="preserve"> and/or j</w:t>
            </w:r>
            <w:r w:rsidRPr="003C0614">
              <w:rPr>
                <w:rFonts w:ascii="Arial" w:eastAsia="Times New Roman" w:hAnsi="Arial" w:cs="Arial"/>
                <w:color w:val="000000"/>
                <w:sz w:val="18"/>
                <w:szCs w:val="18"/>
                <w:lang w:val="en-CA"/>
              </w:rPr>
              <w:t>ust lots of facts.</w:t>
            </w:r>
            <w:r>
              <w:rPr>
                <w:rFonts w:ascii="Arial" w:eastAsia="Times New Roman" w:hAnsi="Arial" w:cs="Arial"/>
                <w:color w:val="000000"/>
                <w:sz w:val="18"/>
                <w:szCs w:val="18"/>
                <w:lang w:val="en-CA"/>
              </w:rPr>
              <w:t xml:space="preserve"> The essay reads like a rough draft without connection/transitions. Thoughts/facts are disjointed.</w:t>
            </w:r>
          </w:p>
        </w:tc>
      </w:tr>
      <w:tr w:rsidR="00C157CD" w:rsidRPr="003C0614" w14:paraId="5ADF7F77" w14:textId="77777777" w:rsidTr="0023539A">
        <w:trPr>
          <w:trHeight w:val="1044"/>
          <w:tblCellSpacing w:w="0" w:type="dxa"/>
        </w:trPr>
        <w:tc>
          <w:tcPr>
            <w:tcW w:w="1854" w:type="dxa"/>
            <w:tcBorders>
              <w:top w:val="outset" w:sz="6" w:space="0" w:color="auto"/>
              <w:left w:val="outset" w:sz="6" w:space="0" w:color="auto"/>
              <w:bottom w:val="outset" w:sz="6" w:space="0" w:color="auto"/>
              <w:right w:val="outset" w:sz="6" w:space="0" w:color="auto"/>
            </w:tcBorders>
            <w:shd w:val="clear" w:color="auto" w:fill="FFFFFF"/>
            <w:hideMark/>
          </w:tcPr>
          <w:p w14:paraId="14E8F8F9" w14:textId="77777777" w:rsidR="00C157CD" w:rsidRPr="003C0614" w:rsidRDefault="00C157CD" w:rsidP="00824C11">
            <w:pPr>
              <w:rPr>
                <w:rFonts w:ascii="Arial" w:eastAsia="Times New Roman" w:hAnsi="Arial" w:cs="Arial"/>
                <w:b/>
                <w:bCs/>
                <w:color w:val="000000"/>
                <w:sz w:val="22"/>
                <w:szCs w:val="22"/>
                <w:lang w:val="en-CA"/>
              </w:rPr>
            </w:pPr>
            <w:r w:rsidRPr="003C0614">
              <w:rPr>
                <w:rFonts w:ascii="Arial" w:eastAsia="Times New Roman" w:hAnsi="Arial" w:cs="Arial"/>
                <w:b/>
                <w:bCs/>
                <w:color w:val="000000"/>
                <w:sz w:val="22"/>
                <w:szCs w:val="22"/>
                <w:lang w:val="en-CA"/>
              </w:rPr>
              <w:t>Originality</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14:paraId="48A4290C"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Product shows a large amount of original thought. Ideas are creative and inventive. Unique</w:t>
            </w:r>
            <w:r>
              <w:rPr>
                <w:rFonts w:ascii="Arial" w:eastAsia="Times New Roman" w:hAnsi="Arial" w:cs="Arial"/>
                <w:color w:val="000000"/>
                <w:sz w:val="18"/>
                <w:szCs w:val="18"/>
                <w:lang w:val="en-CA"/>
              </w:rPr>
              <w:t xml:space="preserve"> or thought-provoking</w:t>
            </w:r>
            <w:r w:rsidRPr="003C0614">
              <w:rPr>
                <w:rFonts w:ascii="Arial" w:eastAsia="Times New Roman" w:hAnsi="Arial" w:cs="Arial"/>
                <w:color w:val="000000"/>
                <w:sz w:val="18"/>
                <w:szCs w:val="18"/>
                <w:lang w:val="en-CA"/>
              </w:rPr>
              <w:t>!</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14:paraId="5CC77ADD"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 xml:space="preserve">Product shows some original thought. Work shows </w:t>
            </w:r>
            <w:r>
              <w:rPr>
                <w:rFonts w:ascii="Arial" w:eastAsia="Times New Roman" w:hAnsi="Arial" w:cs="Arial"/>
                <w:color w:val="000000"/>
                <w:sz w:val="18"/>
                <w:szCs w:val="18"/>
                <w:lang w:val="en-CA"/>
              </w:rPr>
              <w:t>suitable</w:t>
            </w:r>
            <w:r w:rsidRPr="003C0614">
              <w:rPr>
                <w:rFonts w:ascii="Arial" w:eastAsia="Times New Roman" w:hAnsi="Arial" w:cs="Arial"/>
                <w:color w:val="000000"/>
                <w:sz w:val="18"/>
                <w:szCs w:val="18"/>
                <w:lang w:val="en-CA"/>
              </w:rPr>
              <w:t xml:space="preserve"> ideas and insights.</w:t>
            </w:r>
          </w:p>
        </w:tc>
        <w:tc>
          <w:tcPr>
            <w:tcW w:w="2256" w:type="dxa"/>
            <w:tcBorders>
              <w:top w:val="outset" w:sz="6" w:space="0" w:color="auto"/>
              <w:left w:val="outset" w:sz="6" w:space="0" w:color="auto"/>
              <w:bottom w:val="outset" w:sz="6" w:space="0" w:color="auto"/>
              <w:right w:val="outset" w:sz="6" w:space="0" w:color="auto"/>
            </w:tcBorders>
            <w:shd w:val="clear" w:color="auto" w:fill="FFFFFF"/>
            <w:hideMark/>
          </w:tcPr>
          <w:p w14:paraId="6BC15164"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While effective, th</w:t>
            </w:r>
            <w:r>
              <w:rPr>
                <w:rFonts w:ascii="Arial" w:eastAsia="Times New Roman" w:hAnsi="Arial" w:cs="Arial"/>
                <w:color w:val="000000"/>
                <w:sz w:val="18"/>
                <w:szCs w:val="18"/>
                <w:lang w:val="en-CA"/>
              </w:rPr>
              <w:t xml:space="preserve">oughts </w:t>
            </w:r>
            <w:r w:rsidRPr="003C0614">
              <w:rPr>
                <w:rFonts w:ascii="Arial" w:eastAsia="Times New Roman" w:hAnsi="Arial" w:cs="Arial"/>
                <w:color w:val="000000"/>
                <w:sz w:val="18"/>
                <w:szCs w:val="18"/>
                <w:lang w:val="en-CA"/>
              </w:rPr>
              <w:t>resemble</w:t>
            </w:r>
            <w:r>
              <w:rPr>
                <w:rFonts w:ascii="Arial" w:eastAsia="Times New Roman" w:hAnsi="Arial" w:cs="Arial"/>
                <w:color w:val="000000"/>
                <w:sz w:val="18"/>
                <w:szCs w:val="18"/>
                <w:lang w:val="en-CA"/>
              </w:rPr>
              <w:t xml:space="preserve"> </w:t>
            </w:r>
            <w:r w:rsidRPr="003C0614">
              <w:rPr>
                <w:rFonts w:ascii="Arial" w:eastAsia="Times New Roman" w:hAnsi="Arial" w:cs="Arial"/>
                <w:color w:val="000000"/>
                <w:sz w:val="18"/>
                <w:szCs w:val="18"/>
                <w:lang w:val="en-CA"/>
              </w:rPr>
              <w:t>others like it and does not stand out as original or different.</w:t>
            </w:r>
          </w:p>
        </w:tc>
        <w:tc>
          <w:tcPr>
            <w:tcW w:w="2257" w:type="dxa"/>
            <w:tcBorders>
              <w:top w:val="outset" w:sz="6" w:space="0" w:color="auto"/>
              <w:left w:val="outset" w:sz="6" w:space="0" w:color="auto"/>
              <w:bottom w:val="outset" w:sz="6" w:space="0" w:color="auto"/>
              <w:right w:val="outset" w:sz="6" w:space="0" w:color="auto"/>
            </w:tcBorders>
            <w:shd w:val="clear" w:color="auto" w:fill="FFFFFF"/>
            <w:hideMark/>
          </w:tcPr>
          <w:p w14:paraId="725C52C0" w14:textId="77777777" w:rsidR="00C157CD" w:rsidRPr="003C0614" w:rsidRDefault="00C157CD" w:rsidP="00824C11">
            <w:pPr>
              <w:rPr>
                <w:rFonts w:ascii="Arial" w:eastAsia="Times New Roman" w:hAnsi="Arial" w:cs="Arial"/>
                <w:color w:val="000000"/>
                <w:sz w:val="18"/>
                <w:szCs w:val="18"/>
                <w:lang w:val="en-CA"/>
              </w:rPr>
            </w:pPr>
            <w:r w:rsidRPr="003C0614">
              <w:rPr>
                <w:rFonts w:ascii="Arial" w:eastAsia="Times New Roman" w:hAnsi="Arial" w:cs="Arial"/>
                <w:color w:val="000000"/>
                <w:sz w:val="18"/>
                <w:szCs w:val="18"/>
                <w:lang w:val="en-CA"/>
              </w:rPr>
              <w:t>Product shows very little evidence of creativity or original thinking.</w:t>
            </w:r>
          </w:p>
        </w:tc>
      </w:tr>
    </w:tbl>
    <w:p w14:paraId="4B29F1D7" w14:textId="77777777" w:rsidR="00C157CD" w:rsidRDefault="00C157CD" w:rsidP="00C157CD">
      <w:pPr>
        <w:ind w:left="426" w:hanging="426"/>
      </w:pPr>
    </w:p>
    <w:p w14:paraId="7CB100D4" w14:textId="77777777" w:rsidR="00F112AA" w:rsidRPr="00F339D3" w:rsidRDefault="00F112AA" w:rsidP="00C157CD">
      <w:pPr>
        <w:rPr>
          <w:rFonts w:ascii="Palatino" w:hAnsi="Palatino"/>
          <w:b/>
          <w:bCs/>
          <w:szCs w:val="24"/>
        </w:rPr>
      </w:pPr>
      <w:r w:rsidRPr="00F339D3">
        <w:rPr>
          <w:rFonts w:ascii="Palatino" w:hAnsi="Palatino"/>
          <w:b/>
          <w:bCs/>
          <w:szCs w:val="24"/>
        </w:rPr>
        <w:t>*Cheat sheet preparation*</w:t>
      </w:r>
    </w:p>
    <w:p w14:paraId="059F4733" w14:textId="77777777" w:rsidR="00F339D3" w:rsidRDefault="00F339D3" w:rsidP="00C157CD">
      <w:pPr>
        <w:rPr>
          <w:rFonts w:ascii="Palatino" w:hAnsi="Palatino"/>
          <w:szCs w:val="24"/>
        </w:rPr>
      </w:pPr>
    </w:p>
    <w:p w14:paraId="39D84956" w14:textId="7FED98C6" w:rsidR="003B3D7E" w:rsidRPr="00F62D64" w:rsidRDefault="0023539A" w:rsidP="00C157CD">
      <w:pPr>
        <w:rPr>
          <w:rFonts w:ascii="Palatino" w:hAnsi="Palatino"/>
          <w:szCs w:val="24"/>
        </w:rPr>
      </w:pPr>
      <w:r>
        <w:rPr>
          <w:rFonts w:ascii="Palatino" w:hAnsi="Palatino"/>
          <w:szCs w:val="24"/>
        </w:rPr>
        <w:t xml:space="preserve">You are allowed to fill </w:t>
      </w:r>
      <w:r w:rsidR="00F112AA">
        <w:rPr>
          <w:rFonts w:ascii="Palatino" w:hAnsi="Palatino"/>
          <w:szCs w:val="24"/>
        </w:rPr>
        <w:t xml:space="preserve">ONLY </w:t>
      </w:r>
      <w:r w:rsidRPr="00F339D3">
        <w:rPr>
          <w:rFonts w:ascii="Palatino" w:hAnsi="Palatino"/>
          <w:i/>
          <w:iCs/>
          <w:szCs w:val="24"/>
        </w:rPr>
        <w:t>the back of this page</w:t>
      </w:r>
      <w:r w:rsidR="00F112AA">
        <w:rPr>
          <w:rFonts w:ascii="Palatino" w:hAnsi="Palatino"/>
          <w:szCs w:val="24"/>
        </w:rPr>
        <w:t xml:space="preserve"> with any information that you want to bring in with you to the test. It </w:t>
      </w:r>
      <w:r w:rsidR="00F112AA" w:rsidRPr="00F339D3">
        <w:rPr>
          <w:rFonts w:ascii="Palatino" w:hAnsi="Palatino"/>
          <w:b/>
          <w:bCs/>
          <w:szCs w:val="24"/>
        </w:rPr>
        <w:t>must be submitted</w:t>
      </w:r>
      <w:r w:rsidR="00F112AA">
        <w:rPr>
          <w:rFonts w:ascii="Palatino" w:hAnsi="Palatino"/>
          <w:szCs w:val="24"/>
        </w:rPr>
        <w:t xml:space="preserve"> to me </w:t>
      </w:r>
      <w:r w:rsidR="00F112AA" w:rsidRPr="0048040A">
        <w:rPr>
          <w:rFonts w:ascii="Palatino" w:hAnsi="Palatino"/>
          <w:b/>
          <w:bCs/>
          <w:i/>
          <w:iCs/>
          <w:szCs w:val="24"/>
          <w:u w:val="single"/>
        </w:rPr>
        <w:t>no later than Tuesday</w:t>
      </w:r>
      <w:r w:rsidR="00F112AA">
        <w:rPr>
          <w:rFonts w:ascii="Palatino" w:hAnsi="Palatino"/>
          <w:szCs w:val="24"/>
        </w:rPr>
        <w:t xml:space="preserve"> </w:t>
      </w:r>
      <w:r w:rsidR="00F339D3">
        <w:rPr>
          <w:rFonts w:ascii="Palatino" w:hAnsi="Palatino"/>
          <w:szCs w:val="24"/>
        </w:rPr>
        <w:t>for</w:t>
      </w:r>
      <w:r w:rsidR="00F112AA">
        <w:rPr>
          <w:rFonts w:ascii="Palatino" w:hAnsi="Palatino"/>
          <w:szCs w:val="24"/>
        </w:rPr>
        <w:t xml:space="preserve"> you to use </w:t>
      </w:r>
      <w:r w:rsidR="00F339D3">
        <w:rPr>
          <w:rFonts w:ascii="Palatino" w:hAnsi="Palatino"/>
          <w:szCs w:val="24"/>
        </w:rPr>
        <w:t>for</w:t>
      </w:r>
      <w:r w:rsidR="00F112AA">
        <w:rPr>
          <w:rFonts w:ascii="Palatino" w:hAnsi="Palatino"/>
          <w:szCs w:val="24"/>
        </w:rPr>
        <w:t xml:space="preserve"> your test on </w:t>
      </w:r>
      <w:r w:rsidR="00F112AA" w:rsidRPr="00F339D3">
        <w:rPr>
          <w:rFonts w:ascii="Palatino" w:hAnsi="Palatino"/>
          <w:b/>
          <w:bCs/>
          <w:szCs w:val="24"/>
        </w:rPr>
        <w:t>Wednesday,</w:t>
      </w:r>
      <w:r w:rsidR="00F339D3" w:rsidRPr="00F339D3">
        <w:rPr>
          <w:rFonts w:ascii="Palatino" w:hAnsi="Palatino"/>
          <w:b/>
          <w:bCs/>
          <w:szCs w:val="24"/>
        </w:rPr>
        <w:t xml:space="preserve"> March 30</w:t>
      </w:r>
      <w:r w:rsidR="00F339D3" w:rsidRPr="00F339D3">
        <w:rPr>
          <w:rFonts w:ascii="Palatino" w:hAnsi="Palatino"/>
          <w:b/>
          <w:bCs/>
          <w:szCs w:val="24"/>
          <w:vertAlign w:val="superscript"/>
        </w:rPr>
        <w:t>th</w:t>
      </w:r>
      <w:r w:rsidR="00F339D3">
        <w:rPr>
          <w:rFonts w:ascii="Palatino" w:hAnsi="Palatino"/>
          <w:szCs w:val="24"/>
        </w:rPr>
        <w:t>.</w:t>
      </w:r>
      <w:r w:rsidR="00F112AA">
        <w:rPr>
          <w:rFonts w:ascii="Palatino" w:hAnsi="Palatino"/>
          <w:szCs w:val="24"/>
        </w:rPr>
        <w:t xml:space="preserve"> </w:t>
      </w:r>
      <w:r>
        <w:rPr>
          <w:rFonts w:ascii="Palatino" w:hAnsi="Palatino"/>
          <w:szCs w:val="24"/>
        </w:rPr>
        <w:t xml:space="preserve"> </w:t>
      </w:r>
      <w:r w:rsidR="006161E0">
        <w:rPr>
          <w:rFonts w:ascii="Palatino" w:hAnsi="Palatino"/>
          <w:szCs w:val="24"/>
        </w:rPr>
        <w:tab/>
      </w:r>
      <w:r w:rsidR="006161E0">
        <w:rPr>
          <w:rFonts w:ascii="Palatino" w:hAnsi="Palatino"/>
          <w:szCs w:val="24"/>
        </w:rPr>
        <w:tab/>
      </w:r>
      <w:r w:rsidR="006161E0">
        <w:rPr>
          <w:rFonts w:ascii="Palatino" w:hAnsi="Palatino"/>
          <w:szCs w:val="24"/>
        </w:rPr>
        <w:tab/>
      </w:r>
      <w:r w:rsidR="006161E0">
        <w:rPr>
          <w:rFonts w:ascii="Palatino" w:hAnsi="Palatino"/>
          <w:szCs w:val="24"/>
        </w:rPr>
        <w:tab/>
      </w:r>
      <w:r w:rsidR="006161E0">
        <w:rPr>
          <w:rFonts w:ascii="Palatino" w:hAnsi="Palatino"/>
          <w:szCs w:val="24"/>
        </w:rPr>
        <w:tab/>
      </w:r>
      <w:r w:rsidR="006161E0">
        <w:rPr>
          <w:rFonts w:ascii="Palatino" w:hAnsi="Palatino"/>
          <w:szCs w:val="24"/>
        </w:rPr>
        <w:tab/>
      </w:r>
      <w:r w:rsidR="006161E0">
        <w:rPr>
          <w:rFonts w:ascii="Palatino" w:hAnsi="Palatino"/>
          <w:szCs w:val="24"/>
        </w:rPr>
        <w:tab/>
      </w:r>
    </w:p>
    <w:sectPr w:rsidR="003B3D7E" w:rsidRPr="00F62D64" w:rsidSect="00C157CD">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DC48" w14:textId="77777777" w:rsidR="00034220" w:rsidRDefault="00034220" w:rsidP="006161E0">
      <w:r>
        <w:separator/>
      </w:r>
    </w:p>
  </w:endnote>
  <w:endnote w:type="continuationSeparator" w:id="0">
    <w:p w14:paraId="44F6EBFF" w14:textId="77777777" w:rsidR="00034220" w:rsidRDefault="00034220" w:rsidP="0061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D20E" w14:textId="77777777" w:rsidR="00034220" w:rsidRDefault="00034220" w:rsidP="006161E0">
      <w:r>
        <w:separator/>
      </w:r>
    </w:p>
  </w:footnote>
  <w:footnote w:type="continuationSeparator" w:id="0">
    <w:p w14:paraId="5937DB3F" w14:textId="77777777" w:rsidR="00034220" w:rsidRDefault="00034220" w:rsidP="0061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A8FB" w14:textId="1752A0F2" w:rsidR="006161E0" w:rsidRDefault="006161E0">
    <w:pPr>
      <w:pStyle w:val="Header"/>
    </w:pPr>
    <w:r>
      <w:tab/>
      <w:t xml:space="preserve">                                                                                                Name:</w:t>
    </w:r>
  </w:p>
  <w:p w14:paraId="32798F2D" w14:textId="77777777" w:rsidR="006161E0" w:rsidRDefault="00616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030"/>
    <w:multiLevelType w:val="hybridMultilevel"/>
    <w:tmpl w:val="B9465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964F5"/>
    <w:multiLevelType w:val="hybridMultilevel"/>
    <w:tmpl w:val="B038D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73A50"/>
    <w:multiLevelType w:val="hybridMultilevel"/>
    <w:tmpl w:val="D720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52647">
    <w:abstractNumId w:val="0"/>
  </w:num>
  <w:num w:numId="2" w16cid:durableId="1403259984">
    <w:abstractNumId w:val="2"/>
  </w:num>
  <w:num w:numId="3" w16cid:durableId="1723360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CD"/>
    <w:rsid w:val="00034220"/>
    <w:rsid w:val="000D5B2E"/>
    <w:rsid w:val="001E730C"/>
    <w:rsid w:val="0023539A"/>
    <w:rsid w:val="003B3D7E"/>
    <w:rsid w:val="0048040A"/>
    <w:rsid w:val="006161E0"/>
    <w:rsid w:val="00634952"/>
    <w:rsid w:val="00C157CD"/>
    <w:rsid w:val="00EC1E09"/>
    <w:rsid w:val="00F112AA"/>
    <w:rsid w:val="00F339D3"/>
    <w:rsid w:val="00F62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0F9C"/>
  <w15:chartTrackingRefBased/>
  <w15:docId w15:val="{F0881A78-587B-B341-80E7-5C2E5EE9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C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CD"/>
    <w:pPr>
      <w:ind w:left="720"/>
      <w:contextualSpacing/>
    </w:pPr>
  </w:style>
  <w:style w:type="paragraph" w:styleId="Header">
    <w:name w:val="header"/>
    <w:basedOn w:val="Normal"/>
    <w:link w:val="HeaderChar"/>
    <w:uiPriority w:val="99"/>
    <w:unhideWhenUsed/>
    <w:rsid w:val="006161E0"/>
    <w:pPr>
      <w:tabs>
        <w:tab w:val="center" w:pos="4680"/>
        <w:tab w:val="right" w:pos="9360"/>
      </w:tabs>
    </w:pPr>
  </w:style>
  <w:style w:type="character" w:customStyle="1" w:styleId="HeaderChar">
    <w:name w:val="Header Char"/>
    <w:basedOn w:val="DefaultParagraphFont"/>
    <w:link w:val="Header"/>
    <w:uiPriority w:val="99"/>
    <w:rsid w:val="006161E0"/>
    <w:rPr>
      <w:rFonts w:ascii="Times" w:eastAsia="Times" w:hAnsi="Times" w:cs="Times New Roman"/>
      <w:szCs w:val="20"/>
      <w:lang w:val="en-US"/>
    </w:rPr>
  </w:style>
  <w:style w:type="paragraph" w:styleId="Footer">
    <w:name w:val="footer"/>
    <w:basedOn w:val="Normal"/>
    <w:link w:val="FooterChar"/>
    <w:uiPriority w:val="99"/>
    <w:unhideWhenUsed/>
    <w:rsid w:val="006161E0"/>
    <w:pPr>
      <w:tabs>
        <w:tab w:val="center" w:pos="4680"/>
        <w:tab w:val="right" w:pos="9360"/>
      </w:tabs>
    </w:pPr>
  </w:style>
  <w:style w:type="character" w:customStyle="1" w:styleId="FooterChar">
    <w:name w:val="Footer Char"/>
    <w:basedOn w:val="DefaultParagraphFont"/>
    <w:link w:val="Footer"/>
    <w:uiPriority w:val="99"/>
    <w:rsid w:val="006161E0"/>
    <w:rPr>
      <w:rFonts w:ascii="Times" w:eastAsia="Times"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Spence</dc:creator>
  <cp:keywords/>
  <dc:description/>
  <cp:lastModifiedBy>Carrie Spence</cp:lastModifiedBy>
  <cp:revision>5</cp:revision>
  <cp:lastPrinted>2021-02-13T00:54:00Z</cp:lastPrinted>
  <dcterms:created xsi:type="dcterms:W3CDTF">2022-03-24T16:52:00Z</dcterms:created>
  <dcterms:modified xsi:type="dcterms:W3CDTF">2022-03-24T17:46:00Z</dcterms:modified>
</cp:coreProperties>
</file>